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646AC9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BC1B6C">
        <w:rPr>
          <w:rFonts w:ascii="Arial" w:hAnsi="Arial" w:cs="Arial"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00.495.116/0001-49</w:t>
      </w:r>
    </w:p>
    <w:p w:rsidR="00834DE1" w:rsidRPr="008F10C5" w:rsidRDefault="00834DE1" w:rsidP="00646AC9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DC38E0">
        <w:rPr>
          <w:rFonts w:ascii="Arial" w:hAnsi="Arial" w:cs="Arial"/>
          <w:b/>
          <w:sz w:val="24"/>
          <w:szCs w:val="24"/>
        </w:rPr>
        <w:t>J. A. CONTROLE DE PRAGAS LTDA</w:t>
      </w:r>
      <w:r w:rsidR="0096264D" w:rsidRPr="0096264D">
        <w:rPr>
          <w:rFonts w:ascii="Arial" w:hAnsi="Arial" w:cs="Arial"/>
          <w:b/>
          <w:sz w:val="24"/>
          <w:szCs w:val="24"/>
        </w:rPr>
        <w:t xml:space="preserve"> - ME</w:t>
      </w:r>
      <w:r w:rsidR="007912DC">
        <w:rPr>
          <w:rFonts w:ascii="Arial" w:hAnsi="Arial" w:cs="Arial"/>
          <w:b/>
          <w:sz w:val="24"/>
          <w:szCs w:val="24"/>
        </w:rPr>
        <w:t>.</w:t>
      </w:r>
    </w:p>
    <w:p w:rsidR="00834DE1" w:rsidRDefault="00834DE1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96264D">
        <w:rPr>
          <w:rFonts w:ascii="Arial" w:hAnsi="Arial" w:cs="Arial"/>
          <w:sz w:val="24"/>
          <w:szCs w:val="24"/>
        </w:rPr>
        <w:t>1</w:t>
      </w:r>
      <w:r w:rsidR="00DC38E0">
        <w:rPr>
          <w:rFonts w:ascii="Arial" w:hAnsi="Arial" w:cs="Arial"/>
          <w:sz w:val="24"/>
          <w:szCs w:val="24"/>
        </w:rPr>
        <w:t>8</w:t>
      </w:r>
      <w:r w:rsidR="0096264D">
        <w:rPr>
          <w:rFonts w:ascii="Arial" w:hAnsi="Arial" w:cs="Arial"/>
          <w:sz w:val="24"/>
          <w:szCs w:val="24"/>
        </w:rPr>
        <w:t>.</w:t>
      </w:r>
      <w:r w:rsidR="00DC38E0">
        <w:rPr>
          <w:rFonts w:ascii="Arial" w:hAnsi="Arial" w:cs="Arial"/>
          <w:sz w:val="24"/>
          <w:szCs w:val="24"/>
        </w:rPr>
        <w:t>519</w:t>
      </w:r>
      <w:r w:rsidR="0096264D">
        <w:rPr>
          <w:rFonts w:ascii="Arial" w:hAnsi="Arial" w:cs="Arial"/>
          <w:sz w:val="24"/>
          <w:szCs w:val="24"/>
        </w:rPr>
        <w:t>.</w:t>
      </w:r>
      <w:r w:rsidR="00C16D62">
        <w:rPr>
          <w:rFonts w:ascii="Arial" w:hAnsi="Arial" w:cs="Arial"/>
          <w:sz w:val="24"/>
          <w:szCs w:val="24"/>
        </w:rPr>
        <w:t>699</w:t>
      </w:r>
      <w:r w:rsidR="0096264D">
        <w:rPr>
          <w:rFonts w:ascii="Arial" w:hAnsi="Arial" w:cs="Arial"/>
          <w:sz w:val="24"/>
          <w:szCs w:val="24"/>
        </w:rPr>
        <w:t>/0001-</w:t>
      </w:r>
      <w:r w:rsidR="00C16D62">
        <w:rPr>
          <w:rFonts w:ascii="Arial" w:hAnsi="Arial" w:cs="Arial"/>
          <w:sz w:val="24"/>
          <w:szCs w:val="24"/>
        </w:rPr>
        <w:t>66</w:t>
      </w:r>
    </w:p>
    <w:p w:rsidR="00707C08" w:rsidRDefault="00707C08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707C08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r w:rsidR="0096264D" w:rsidRPr="00C337B2">
        <w:rPr>
          <w:rFonts w:ascii="Arial" w:hAnsi="Arial" w:cs="Arial"/>
          <w:sz w:val="24"/>
          <w:szCs w:val="24"/>
        </w:rPr>
        <w:t xml:space="preserve">Contratação de serviços de </w:t>
      </w:r>
      <w:proofErr w:type="spellStart"/>
      <w:r w:rsidR="0096264D">
        <w:rPr>
          <w:rFonts w:ascii="Arial" w:hAnsi="Arial" w:cs="Arial"/>
          <w:sz w:val="24"/>
          <w:szCs w:val="24"/>
        </w:rPr>
        <w:t>desinsetização</w:t>
      </w:r>
      <w:proofErr w:type="spellEnd"/>
      <w:r w:rsidR="0096264D">
        <w:rPr>
          <w:rFonts w:ascii="Arial" w:hAnsi="Arial" w:cs="Arial"/>
          <w:sz w:val="24"/>
          <w:szCs w:val="24"/>
        </w:rPr>
        <w:t xml:space="preserve"> e desratização, visando impedir, de modo integrado, que vetores e pragas urbanas se instalem ou reproduzam na área interna e externa do Prédio</w:t>
      </w:r>
      <w:r w:rsidR="0096264D" w:rsidRPr="00C337B2">
        <w:rPr>
          <w:rFonts w:ascii="Arial" w:hAnsi="Arial" w:cs="Arial"/>
          <w:sz w:val="24"/>
          <w:szCs w:val="24"/>
        </w:rPr>
        <w:t xml:space="preserve"> da Câmara Municipal de Bom Jardim – RJ.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6264D">
        <w:rPr>
          <w:rFonts w:ascii="Arial" w:hAnsi="Arial" w:cs="Arial"/>
          <w:sz w:val="24"/>
          <w:szCs w:val="24"/>
        </w:rPr>
        <w:t xml:space="preserve">: </w:t>
      </w:r>
      <w:r w:rsidR="008F0A7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713C29">
        <w:rPr>
          <w:rFonts w:ascii="Arial" w:hAnsi="Arial" w:cs="Arial"/>
          <w:sz w:val="24"/>
          <w:szCs w:val="24"/>
        </w:rPr>
        <w:t>fevereiro</w:t>
      </w:r>
      <w:r w:rsidR="004613D3">
        <w:rPr>
          <w:rFonts w:ascii="Arial" w:hAnsi="Arial" w:cs="Arial"/>
          <w:sz w:val="24"/>
          <w:szCs w:val="24"/>
        </w:rPr>
        <w:t xml:space="preserve"> de 202</w:t>
      </w:r>
      <w:r w:rsidR="008F0A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a </w:t>
      </w:r>
      <w:r w:rsidR="008F0A72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8F0A72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613D3">
        <w:rPr>
          <w:rFonts w:ascii="Arial" w:hAnsi="Arial" w:cs="Arial"/>
          <w:sz w:val="24"/>
          <w:szCs w:val="24"/>
        </w:rPr>
        <w:t>2</w:t>
      </w:r>
      <w:r w:rsidR="008F0A7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8F0A72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8F0A72">
        <w:rPr>
          <w:rFonts w:ascii="Arial" w:hAnsi="Arial" w:cs="Arial"/>
          <w:sz w:val="24"/>
          <w:szCs w:val="24"/>
        </w:rPr>
        <w:t>de</w:t>
      </w:r>
      <w:r w:rsidR="008F0A72" w:rsidRPr="00584DD9">
        <w:rPr>
          <w:rFonts w:ascii="Arial" w:hAnsi="Arial" w:cs="Arial"/>
          <w:sz w:val="24"/>
          <w:szCs w:val="24"/>
        </w:rPr>
        <w:t xml:space="preserve"> R$ </w:t>
      </w:r>
      <w:r w:rsidR="008F0A72">
        <w:rPr>
          <w:rFonts w:ascii="Arial" w:hAnsi="Arial" w:cs="Arial"/>
          <w:sz w:val="24"/>
          <w:szCs w:val="24"/>
        </w:rPr>
        <w:t>110,00</w:t>
      </w:r>
      <w:r w:rsidR="008F0A72" w:rsidRPr="00584DD9">
        <w:rPr>
          <w:rFonts w:ascii="Arial" w:hAnsi="Arial" w:cs="Arial"/>
          <w:sz w:val="24"/>
          <w:szCs w:val="24"/>
        </w:rPr>
        <w:t xml:space="preserve"> (</w:t>
      </w:r>
      <w:r w:rsidR="008F0A72">
        <w:rPr>
          <w:rFonts w:ascii="Arial" w:hAnsi="Arial" w:cs="Arial"/>
          <w:sz w:val="24"/>
          <w:szCs w:val="24"/>
        </w:rPr>
        <w:t>Cento e Dez Reais</w:t>
      </w:r>
      <w:r w:rsidR="008F0A72" w:rsidRPr="00584DD9">
        <w:rPr>
          <w:rFonts w:ascii="Arial" w:hAnsi="Arial" w:cs="Arial"/>
          <w:sz w:val="24"/>
          <w:szCs w:val="24"/>
        </w:rPr>
        <w:t>)</w:t>
      </w:r>
      <w:r w:rsidR="008F0A72">
        <w:rPr>
          <w:rFonts w:ascii="Arial" w:hAnsi="Arial" w:cs="Arial"/>
          <w:sz w:val="24"/>
          <w:szCs w:val="24"/>
        </w:rPr>
        <w:t xml:space="preserve"> mensais, totalizando</w:t>
      </w:r>
      <w:r w:rsidR="008F0A72" w:rsidRPr="00584DD9">
        <w:rPr>
          <w:rFonts w:ascii="Arial" w:hAnsi="Arial" w:cs="Arial"/>
          <w:sz w:val="24"/>
          <w:szCs w:val="24"/>
        </w:rPr>
        <w:t xml:space="preserve"> </w:t>
      </w:r>
      <w:r w:rsidR="008F0A72">
        <w:rPr>
          <w:rFonts w:ascii="Arial" w:hAnsi="Arial" w:cs="Arial"/>
          <w:sz w:val="24"/>
          <w:szCs w:val="24"/>
        </w:rPr>
        <w:t>R$ 1.320,00 (Um Mil, Trezentos e Vinte Reais),</w:t>
      </w:r>
      <w:r w:rsidR="008F0A72" w:rsidRPr="00A65DB8">
        <w:rPr>
          <w:rFonts w:ascii="Arial" w:hAnsi="Arial" w:cs="Arial"/>
          <w:sz w:val="24"/>
          <w:szCs w:val="24"/>
        </w:rPr>
        <w:t xml:space="preserve"> </w:t>
      </w:r>
      <w:r w:rsidR="008F0A72">
        <w:rPr>
          <w:rFonts w:ascii="Arial" w:hAnsi="Arial" w:cs="Arial"/>
          <w:sz w:val="24"/>
          <w:szCs w:val="24"/>
        </w:rPr>
        <w:t xml:space="preserve">por 12 (Doze) meses, </w:t>
      </w:r>
      <w:r w:rsidR="008F0A72" w:rsidRPr="00584DD9">
        <w:rPr>
          <w:rFonts w:ascii="Arial" w:hAnsi="Arial" w:cs="Arial"/>
          <w:sz w:val="24"/>
          <w:szCs w:val="24"/>
        </w:rPr>
        <w:t>a partir da vigência do presente contrato.</w:t>
      </w:r>
    </w:p>
    <w:p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DOTAÇÃO ORÇAMENTÁRIA: </w:t>
      </w:r>
      <w:r w:rsidRPr="005F4038">
        <w:rPr>
          <w:rFonts w:ascii="Arial" w:hAnsi="Arial" w:cs="Arial"/>
          <w:sz w:val="24"/>
          <w:szCs w:val="24"/>
        </w:rPr>
        <w:t>Programa de Trabalho: 0000.0103100012.001; Nat</w:t>
      </w:r>
      <w:r w:rsidR="004613D3">
        <w:rPr>
          <w:rFonts w:ascii="Arial" w:hAnsi="Arial" w:cs="Arial"/>
          <w:sz w:val="24"/>
          <w:szCs w:val="24"/>
        </w:rPr>
        <w:t>ureza de Despesa: 3390.3900-00/4</w:t>
      </w:r>
      <w:r w:rsidRPr="005F4038"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 w:rsidR="0096264D">
        <w:rPr>
          <w:rFonts w:ascii="Arial" w:hAnsi="Arial" w:cs="Arial"/>
          <w:sz w:val="24"/>
          <w:szCs w:val="24"/>
        </w:rPr>
        <w:t xml:space="preserve"> </w:t>
      </w:r>
      <w:r w:rsidR="00152C7C">
        <w:rPr>
          <w:rFonts w:ascii="Arial" w:hAnsi="Arial" w:cs="Arial"/>
          <w:sz w:val="24"/>
          <w:szCs w:val="24"/>
        </w:rPr>
        <w:t>013</w:t>
      </w:r>
      <w:r w:rsidR="004613D3">
        <w:rPr>
          <w:rFonts w:ascii="Arial" w:hAnsi="Arial" w:cs="Arial"/>
          <w:sz w:val="24"/>
          <w:szCs w:val="24"/>
        </w:rPr>
        <w:t>/202</w:t>
      </w:r>
      <w:r w:rsidR="008F0A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152C7C">
        <w:rPr>
          <w:rFonts w:ascii="Arial" w:hAnsi="Arial" w:cs="Arial"/>
          <w:sz w:val="24"/>
          <w:szCs w:val="24"/>
        </w:rPr>
        <w:t>Art. 75, Inciso II, da Lei 14.133/21.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 w:rsidR="004613D3">
        <w:rPr>
          <w:rFonts w:ascii="Arial" w:hAnsi="Arial" w:cs="Arial"/>
          <w:sz w:val="24"/>
          <w:szCs w:val="24"/>
        </w:rPr>
        <w:t xml:space="preserve"> 00</w:t>
      </w:r>
      <w:r w:rsidR="008F0A72">
        <w:rPr>
          <w:rFonts w:ascii="Arial" w:hAnsi="Arial" w:cs="Arial"/>
          <w:sz w:val="24"/>
          <w:szCs w:val="24"/>
        </w:rPr>
        <w:t>7</w:t>
      </w:r>
      <w:r w:rsidR="00713C29">
        <w:rPr>
          <w:rFonts w:ascii="Arial" w:hAnsi="Arial" w:cs="Arial"/>
          <w:sz w:val="24"/>
          <w:szCs w:val="24"/>
        </w:rPr>
        <w:t>/202</w:t>
      </w:r>
      <w:r w:rsidR="008F0A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 w:rsidR="004613D3">
        <w:rPr>
          <w:rFonts w:ascii="Arial" w:hAnsi="Arial" w:cs="Arial"/>
          <w:sz w:val="24"/>
          <w:szCs w:val="24"/>
        </w:rPr>
        <w:t xml:space="preserve"> </w:t>
      </w:r>
      <w:r w:rsidR="00152C7C">
        <w:rPr>
          <w:rFonts w:ascii="Arial" w:hAnsi="Arial" w:cs="Arial"/>
          <w:sz w:val="24"/>
          <w:szCs w:val="24"/>
        </w:rPr>
        <w:t>0</w:t>
      </w:r>
      <w:r w:rsidR="008F0A7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152C7C">
        <w:rPr>
          <w:rFonts w:ascii="Arial" w:hAnsi="Arial" w:cs="Arial"/>
          <w:sz w:val="24"/>
          <w:szCs w:val="24"/>
        </w:rPr>
        <w:t>fevereiro</w:t>
      </w:r>
      <w:r w:rsidR="004613D3">
        <w:rPr>
          <w:rFonts w:ascii="Arial" w:hAnsi="Arial" w:cs="Arial"/>
          <w:sz w:val="24"/>
          <w:szCs w:val="24"/>
        </w:rPr>
        <w:t xml:space="preserve"> de 202</w:t>
      </w:r>
      <w:r w:rsidR="008F0A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152C7C">
        <w:rPr>
          <w:rFonts w:ascii="Arial" w:hAnsi="Arial" w:cs="Arial"/>
          <w:sz w:val="24"/>
          <w:szCs w:val="24"/>
        </w:rPr>
        <w:t>0</w:t>
      </w:r>
      <w:r w:rsidR="008F0A72">
        <w:rPr>
          <w:rFonts w:ascii="Arial" w:hAnsi="Arial" w:cs="Arial"/>
          <w:sz w:val="24"/>
          <w:szCs w:val="24"/>
        </w:rPr>
        <w:t>1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152C7C">
        <w:rPr>
          <w:rFonts w:ascii="Arial" w:hAnsi="Arial" w:cs="Arial"/>
          <w:sz w:val="24"/>
          <w:szCs w:val="24"/>
        </w:rPr>
        <w:t>fevereiro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4613D3">
        <w:rPr>
          <w:rFonts w:ascii="Arial" w:hAnsi="Arial" w:cs="Arial"/>
          <w:sz w:val="24"/>
          <w:szCs w:val="24"/>
        </w:rPr>
        <w:t>2</w:t>
      </w:r>
      <w:r w:rsidR="008F0A72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713C29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8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09" w:rsidRDefault="00F43F09" w:rsidP="00177E66">
      <w:pPr>
        <w:spacing w:line="240" w:lineRule="auto"/>
      </w:pPr>
      <w:r>
        <w:separator/>
      </w:r>
    </w:p>
  </w:endnote>
  <w:endnote w:type="continuationSeparator" w:id="0">
    <w:p w:rsidR="00F43F09" w:rsidRDefault="00F43F09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09" w:rsidRDefault="00F43F09" w:rsidP="00177E66">
      <w:pPr>
        <w:spacing w:line="240" w:lineRule="auto"/>
      </w:pPr>
      <w:r>
        <w:separator/>
      </w:r>
    </w:p>
  </w:footnote>
  <w:footnote w:type="continuationSeparator" w:id="0">
    <w:p w:rsidR="00F43F09" w:rsidRDefault="00F43F09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935062" wp14:editId="4A7F92D9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958BD"/>
    <w:rsid w:val="000D7CBB"/>
    <w:rsid w:val="000F281B"/>
    <w:rsid w:val="0013523A"/>
    <w:rsid w:val="00152C7C"/>
    <w:rsid w:val="00177E66"/>
    <w:rsid w:val="001E1F52"/>
    <w:rsid w:val="001F6805"/>
    <w:rsid w:val="00222E38"/>
    <w:rsid w:val="002804B0"/>
    <w:rsid w:val="00296DBA"/>
    <w:rsid w:val="002B3889"/>
    <w:rsid w:val="002D26CA"/>
    <w:rsid w:val="00300681"/>
    <w:rsid w:val="00315066"/>
    <w:rsid w:val="003247AF"/>
    <w:rsid w:val="0033468D"/>
    <w:rsid w:val="003374A5"/>
    <w:rsid w:val="00341CAA"/>
    <w:rsid w:val="00357197"/>
    <w:rsid w:val="003E0C50"/>
    <w:rsid w:val="00450C47"/>
    <w:rsid w:val="004613D3"/>
    <w:rsid w:val="00472AD9"/>
    <w:rsid w:val="004E7096"/>
    <w:rsid w:val="00505141"/>
    <w:rsid w:val="00506B2D"/>
    <w:rsid w:val="005362D0"/>
    <w:rsid w:val="005A36FA"/>
    <w:rsid w:val="00606BBA"/>
    <w:rsid w:val="006170F4"/>
    <w:rsid w:val="00646AC9"/>
    <w:rsid w:val="0069182A"/>
    <w:rsid w:val="006B40D4"/>
    <w:rsid w:val="006E0C91"/>
    <w:rsid w:val="006E1ADB"/>
    <w:rsid w:val="006F3A5D"/>
    <w:rsid w:val="006F710D"/>
    <w:rsid w:val="00700F69"/>
    <w:rsid w:val="00707C08"/>
    <w:rsid w:val="00713C29"/>
    <w:rsid w:val="007344B8"/>
    <w:rsid w:val="0076268C"/>
    <w:rsid w:val="00785652"/>
    <w:rsid w:val="007912DC"/>
    <w:rsid w:val="00817FCF"/>
    <w:rsid w:val="00834DE1"/>
    <w:rsid w:val="008D0009"/>
    <w:rsid w:val="008E20AD"/>
    <w:rsid w:val="008F0A72"/>
    <w:rsid w:val="009025EA"/>
    <w:rsid w:val="0096264D"/>
    <w:rsid w:val="00A4107E"/>
    <w:rsid w:val="00A97013"/>
    <w:rsid w:val="00B0479C"/>
    <w:rsid w:val="00BA2539"/>
    <w:rsid w:val="00BD1EEF"/>
    <w:rsid w:val="00C04436"/>
    <w:rsid w:val="00C05235"/>
    <w:rsid w:val="00C16515"/>
    <w:rsid w:val="00C16D62"/>
    <w:rsid w:val="00C4630A"/>
    <w:rsid w:val="00C5112D"/>
    <w:rsid w:val="00CE4F2B"/>
    <w:rsid w:val="00D76C4C"/>
    <w:rsid w:val="00DA4A69"/>
    <w:rsid w:val="00DB78A6"/>
    <w:rsid w:val="00DC38E0"/>
    <w:rsid w:val="00E10CB8"/>
    <w:rsid w:val="00E1203C"/>
    <w:rsid w:val="00E8768A"/>
    <w:rsid w:val="00EB2F6C"/>
    <w:rsid w:val="00ED290C"/>
    <w:rsid w:val="00ED3FC9"/>
    <w:rsid w:val="00F02911"/>
    <w:rsid w:val="00F223F8"/>
    <w:rsid w:val="00F2345C"/>
    <w:rsid w:val="00F43F09"/>
    <w:rsid w:val="00F6133C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38</cp:revision>
  <cp:lastPrinted>2023-02-06T14:27:00Z</cp:lastPrinted>
  <dcterms:created xsi:type="dcterms:W3CDTF">2014-01-14T15:25:00Z</dcterms:created>
  <dcterms:modified xsi:type="dcterms:W3CDTF">2023-02-06T14:27:00Z</dcterms:modified>
</cp:coreProperties>
</file>